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1D42" w14:textId="77777777" w:rsidR="00CD39DB" w:rsidRPr="00CD39DB" w:rsidRDefault="00CD39DB" w:rsidP="00CD39DB">
      <w:pPr>
        <w:jc w:val="center"/>
        <w:rPr>
          <w:b/>
          <w:bCs/>
          <w:sz w:val="28"/>
          <w:szCs w:val="28"/>
        </w:rPr>
      </w:pPr>
      <w:r w:rsidRPr="00CD39DB">
        <w:rPr>
          <w:b/>
          <w:bCs/>
          <w:sz w:val="28"/>
          <w:szCs w:val="28"/>
        </w:rPr>
        <w:t>Thinking Christianly About the State</w:t>
      </w:r>
    </w:p>
    <w:p w14:paraId="6F7D32A8" w14:textId="77777777" w:rsidR="00CD39DB" w:rsidRPr="00CD39DB" w:rsidRDefault="00CD39DB" w:rsidP="00CD39DB">
      <w:pPr>
        <w:jc w:val="center"/>
        <w:rPr>
          <w:b/>
          <w:bCs/>
          <w:sz w:val="28"/>
          <w:szCs w:val="28"/>
        </w:rPr>
      </w:pPr>
    </w:p>
    <w:p w14:paraId="310D5463" w14:textId="77777777" w:rsidR="00CD39DB" w:rsidRPr="00CD39DB" w:rsidRDefault="00CD39DB" w:rsidP="00CD39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D39DB">
        <w:rPr>
          <w:b/>
          <w:bCs/>
          <w:sz w:val="28"/>
          <w:szCs w:val="28"/>
        </w:rPr>
        <w:t>The State and Scripture</w:t>
      </w:r>
    </w:p>
    <w:p w14:paraId="676B2F75" w14:textId="77777777" w:rsidR="00CD39DB" w:rsidRPr="00CD39DB" w:rsidRDefault="00CD39DB" w:rsidP="00CD39DB">
      <w:pPr>
        <w:pStyle w:val="ListParagraph"/>
        <w:rPr>
          <w:sz w:val="28"/>
          <w:szCs w:val="28"/>
        </w:rPr>
      </w:pPr>
    </w:p>
    <w:p w14:paraId="16087F03" w14:textId="77777777" w:rsidR="00CD39DB" w:rsidRPr="00CD39DB" w:rsidRDefault="00CD39DB" w:rsidP="00CD39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39DB">
        <w:rPr>
          <w:sz w:val="28"/>
          <w:szCs w:val="28"/>
        </w:rPr>
        <w:t>Jesus is Lord</w:t>
      </w:r>
    </w:p>
    <w:p w14:paraId="5EFD51F5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</w:p>
    <w:p w14:paraId="373E02DD" w14:textId="77777777" w:rsidR="00CD39DB" w:rsidRPr="00CD39DB" w:rsidRDefault="00CD39DB" w:rsidP="00CD39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39DB">
        <w:rPr>
          <w:sz w:val="28"/>
          <w:szCs w:val="28"/>
        </w:rPr>
        <w:t>Passages</w:t>
      </w:r>
    </w:p>
    <w:p w14:paraId="6100B079" w14:textId="77777777" w:rsidR="00CD39DB" w:rsidRPr="00CD39DB" w:rsidRDefault="00CD39DB" w:rsidP="00CD39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39DB">
        <w:rPr>
          <w:sz w:val="28"/>
          <w:szCs w:val="28"/>
        </w:rPr>
        <w:t>Rm. 13:1-8</w:t>
      </w:r>
    </w:p>
    <w:p w14:paraId="727F0A24" w14:textId="77777777" w:rsidR="00CD39DB" w:rsidRPr="00CD39DB" w:rsidRDefault="00CD39DB" w:rsidP="00CD39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39DB">
        <w:rPr>
          <w:sz w:val="28"/>
          <w:szCs w:val="28"/>
        </w:rPr>
        <w:t>Acts 5:29</w:t>
      </w:r>
    </w:p>
    <w:p w14:paraId="0EB4EE68" w14:textId="77777777" w:rsidR="00CD39DB" w:rsidRPr="00CD39DB" w:rsidRDefault="00CD39DB" w:rsidP="00CD39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39DB">
        <w:rPr>
          <w:sz w:val="28"/>
          <w:szCs w:val="28"/>
        </w:rPr>
        <w:t>1 Pt. 2:13-18</w:t>
      </w:r>
    </w:p>
    <w:p w14:paraId="4E2AD1D7" w14:textId="2B5A8B1C" w:rsidR="00CD39DB" w:rsidRDefault="00CD39DB" w:rsidP="00CD39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39DB">
        <w:rPr>
          <w:sz w:val="28"/>
          <w:szCs w:val="28"/>
        </w:rPr>
        <w:t>1 Tm. 2:1-2</w:t>
      </w:r>
    </w:p>
    <w:p w14:paraId="4B977D99" w14:textId="0DBA3AEA" w:rsidR="00CD39DB" w:rsidRDefault="00CD39DB" w:rsidP="00CD39DB">
      <w:pPr>
        <w:pStyle w:val="ListParagraph"/>
        <w:ind w:left="1440"/>
        <w:rPr>
          <w:sz w:val="28"/>
          <w:szCs w:val="28"/>
        </w:rPr>
      </w:pPr>
    </w:p>
    <w:p w14:paraId="3C72DECD" w14:textId="77777777" w:rsidR="00CD39DB" w:rsidRPr="00CD39DB" w:rsidRDefault="00CD39DB" w:rsidP="00CD39DB">
      <w:pPr>
        <w:pStyle w:val="ListParagraph"/>
        <w:ind w:left="1440"/>
        <w:rPr>
          <w:sz w:val="28"/>
          <w:szCs w:val="28"/>
        </w:rPr>
      </w:pPr>
    </w:p>
    <w:p w14:paraId="5BC0F893" w14:textId="77777777" w:rsidR="00CD39DB" w:rsidRPr="00CD39DB" w:rsidRDefault="00CD39DB" w:rsidP="00CD39DB">
      <w:pPr>
        <w:rPr>
          <w:sz w:val="28"/>
          <w:szCs w:val="28"/>
        </w:rPr>
      </w:pPr>
    </w:p>
    <w:p w14:paraId="150D0695" w14:textId="77777777" w:rsidR="00CD39DB" w:rsidRPr="00CD39DB" w:rsidRDefault="00CD39DB" w:rsidP="00CD39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D39DB">
        <w:rPr>
          <w:b/>
          <w:bCs/>
          <w:sz w:val="28"/>
          <w:szCs w:val="28"/>
        </w:rPr>
        <w:t>The State without Scripture</w:t>
      </w:r>
    </w:p>
    <w:p w14:paraId="2FC23A2D" w14:textId="77777777" w:rsidR="00CD39DB" w:rsidRPr="00CD39DB" w:rsidRDefault="00CD39DB" w:rsidP="00CD39DB">
      <w:pPr>
        <w:pStyle w:val="ListParagraph"/>
        <w:rPr>
          <w:sz w:val="28"/>
          <w:szCs w:val="28"/>
        </w:rPr>
      </w:pPr>
    </w:p>
    <w:p w14:paraId="493EA517" w14:textId="77777777" w:rsidR="00CD39DB" w:rsidRPr="00CD39DB" w:rsidRDefault="00CD39DB" w:rsidP="00CD39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39DB">
        <w:rPr>
          <w:sz w:val="28"/>
          <w:szCs w:val="28"/>
        </w:rPr>
        <w:t>Evolution and political theory</w:t>
      </w:r>
    </w:p>
    <w:p w14:paraId="03504DE8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  <w:r w:rsidRPr="00CD39DB">
        <w:rPr>
          <w:sz w:val="28"/>
          <w:szCs w:val="28"/>
        </w:rPr>
        <w:t>1.</w:t>
      </w:r>
    </w:p>
    <w:p w14:paraId="3AC97BFF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  <w:r w:rsidRPr="00CD39DB">
        <w:rPr>
          <w:sz w:val="28"/>
          <w:szCs w:val="28"/>
        </w:rPr>
        <w:t>2.</w:t>
      </w:r>
    </w:p>
    <w:p w14:paraId="5EA6C0C0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  <w:r w:rsidRPr="00CD39DB">
        <w:rPr>
          <w:sz w:val="28"/>
          <w:szCs w:val="28"/>
        </w:rPr>
        <w:t>3.</w:t>
      </w:r>
    </w:p>
    <w:p w14:paraId="3E3D71CC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  <w:r w:rsidRPr="00CD39DB">
        <w:rPr>
          <w:sz w:val="28"/>
          <w:szCs w:val="28"/>
        </w:rPr>
        <w:t>4.</w:t>
      </w:r>
    </w:p>
    <w:p w14:paraId="5643761A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  <w:r w:rsidRPr="00CD39DB">
        <w:rPr>
          <w:sz w:val="28"/>
          <w:szCs w:val="28"/>
        </w:rPr>
        <w:t>5.</w:t>
      </w:r>
    </w:p>
    <w:p w14:paraId="751698DC" w14:textId="77777777" w:rsidR="00CD39DB" w:rsidRPr="00CD39DB" w:rsidRDefault="00CD39DB" w:rsidP="00CD39DB">
      <w:pPr>
        <w:rPr>
          <w:sz w:val="28"/>
          <w:szCs w:val="28"/>
        </w:rPr>
      </w:pPr>
    </w:p>
    <w:p w14:paraId="7EF332D1" w14:textId="77777777" w:rsidR="00CD39DB" w:rsidRPr="00CD39DB" w:rsidRDefault="00CD39DB" w:rsidP="00CD39D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39DB">
        <w:rPr>
          <w:sz w:val="28"/>
          <w:szCs w:val="28"/>
        </w:rPr>
        <w:t>The Gospel of the State</w:t>
      </w:r>
    </w:p>
    <w:p w14:paraId="52F188B7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</w:p>
    <w:p w14:paraId="1716BA03" w14:textId="77777777" w:rsidR="00CD39DB" w:rsidRPr="00CD39DB" w:rsidRDefault="00CD39DB" w:rsidP="00CD39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39DB">
        <w:rPr>
          <w:sz w:val="28"/>
          <w:szCs w:val="28"/>
        </w:rPr>
        <w:t>Creation =</w:t>
      </w:r>
    </w:p>
    <w:p w14:paraId="5DEABD49" w14:textId="77777777" w:rsidR="00CD39DB" w:rsidRPr="00CD39DB" w:rsidRDefault="00CD39DB" w:rsidP="00CD39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39DB">
        <w:rPr>
          <w:sz w:val="28"/>
          <w:szCs w:val="28"/>
        </w:rPr>
        <w:t>Fall =</w:t>
      </w:r>
    </w:p>
    <w:p w14:paraId="116C7C34" w14:textId="77777777" w:rsidR="00CD39DB" w:rsidRPr="00CD39DB" w:rsidRDefault="00CD39DB" w:rsidP="00CD39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39DB">
        <w:rPr>
          <w:sz w:val="28"/>
          <w:szCs w:val="28"/>
        </w:rPr>
        <w:t>Redemption =</w:t>
      </w:r>
    </w:p>
    <w:p w14:paraId="09E592D6" w14:textId="1DDA365E" w:rsidR="00CD39DB" w:rsidRDefault="00CD39DB" w:rsidP="00CD39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39DB">
        <w:rPr>
          <w:sz w:val="28"/>
          <w:szCs w:val="28"/>
        </w:rPr>
        <w:t>Consummation =</w:t>
      </w:r>
    </w:p>
    <w:p w14:paraId="57646A19" w14:textId="42471287" w:rsidR="00CD39DB" w:rsidRDefault="00CD39DB" w:rsidP="00CD39DB">
      <w:pPr>
        <w:pStyle w:val="ListParagraph"/>
        <w:ind w:left="1440"/>
        <w:rPr>
          <w:sz w:val="28"/>
          <w:szCs w:val="28"/>
        </w:rPr>
      </w:pPr>
    </w:p>
    <w:p w14:paraId="3B9EAFE4" w14:textId="77777777" w:rsidR="00CD39DB" w:rsidRPr="00CD39DB" w:rsidRDefault="00CD39DB" w:rsidP="00CD39DB">
      <w:pPr>
        <w:pStyle w:val="ListParagraph"/>
        <w:ind w:left="1440"/>
        <w:rPr>
          <w:sz w:val="28"/>
          <w:szCs w:val="28"/>
        </w:rPr>
      </w:pPr>
    </w:p>
    <w:p w14:paraId="473EDB35" w14:textId="77777777" w:rsidR="00CD39DB" w:rsidRPr="00CD39DB" w:rsidRDefault="00CD39DB" w:rsidP="00CD39DB">
      <w:pPr>
        <w:rPr>
          <w:sz w:val="28"/>
          <w:szCs w:val="28"/>
        </w:rPr>
      </w:pPr>
    </w:p>
    <w:p w14:paraId="516C5453" w14:textId="77777777" w:rsidR="00CD39DB" w:rsidRPr="00CD39DB" w:rsidRDefault="00CD39DB" w:rsidP="00CD39D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D39DB">
        <w:rPr>
          <w:b/>
          <w:bCs/>
          <w:sz w:val="28"/>
          <w:szCs w:val="28"/>
        </w:rPr>
        <w:t>The Christian within the State</w:t>
      </w:r>
    </w:p>
    <w:p w14:paraId="43EBC659" w14:textId="77777777" w:rsidR="00CD39DB" w:rsidRPr="00CD39DB" w:rsidRDefault="00CD39DB" w:rsidP="00CD39DB">
      <w:pPr>
        <w:pStyle w:val="ListParagraph"/>
        <w:rPr>
          <w:sz w:val="28"/>
          <w:szCs w:val="28"/>
        </w:rPr>
      </w:pPr>
    </w:p>
    <w:p w14:paraId="47252823" w14:textId="77777777" w:rsidR="00CD39DB" w:rsidRPr="00CD39DB" w:rsidRDefault="00CD39DB" w:rsidP="00CD39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39DB">
        <w:rPr>
          <w:sz w:val="28"/>
          <w:szCs w:val="28"/>
        </w:rPr>
        <w:t>Image bearer</w:t>
      </w:r>
    </w:p>
    <w:p w14:paraId="77819E74" w14:textId="77777777" w:rsidR="00CD39DB" w:rsidRPr="00CD39DB" w:rsidRDefault="00CD39DB" w:rsidP="00CD39DB">
      <w:pPr>
        <w:pStyle w:val="ListParagraph"/>
        <w:ind w:left="1080"/>
        <w:rPr>
          <w:sz w:val="28"/>
          <w:szCs w:val="28"/>
        </w:rPr>
      </w:pPr>
    </w:p>
    <w:p w14:paraId="42A8BCE1" w14:textId="77777777" w:rsidR="00CD39DB" w:rsidRPr="00CD39DB" w:rsidRDefault="00CD39DB" w:rsidP="00CD39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39DB">
        <w:rPr>
          <w:sz w:val="28"/>
          <w:szCs w:val="28"/>
        </w:rPr>
        <w:t>Eternal counsel</w:t>
      </w:r>
    </w:p>
    <w:p w14:paraId="5E62DD93" w14:textId="77777777" w:rsidR="00CD39DB" w:rsidRPr="00CD39DB" w:rsidRDefault="00CD39DB" w:rsidP="00CD39DB">
      <w:pPr>
        <w:rPr>
          <w:sz w:val="28"/>
          <w:szCs w:val="28"/>
        </w:rPr>
      </w:pPr>
    </w:p>
    <w:p w14:paraId="11DB4871" w14:textId="77777777" w:rsidR="00CD39DB" w:rsidRPr="00CD39DB" w:rsidRDefault="00CD39DB" w:rsidP="00CD39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D39DB">
        <w:rPr>
          <w:sz w:val="28"/>
          <w:szCs w:val="28"/>
        </w:rPr>
        <w:t>The antithesis</w:t>
      </w:r>
    </w:p>
    <w:p w14:paraId="535363F6" w14:textId="77777777" w:rsidR="00CD39DB" w:rsidRPr="00CD39DB" w:rsidRDefault="00CD39DB">
      <w:pPr>
        <w:rPr>
          <w:sz w:val="28"/>
          <w:szCs w:val="28"/>
        </w:rPr>
      </w:pPr>
    </w:p>
    <w:sectPr w:rsidR="00CD39DB" w:rsidRPr="00CD39DB" w:rsidSect="00CD3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5EB"/>
    <w:multiLevelType w:val="hybridMultilevel"/>
    <w:tmpl w:val="D83AE2B0"/>
    <w:lvl w:ilvl="0" w:tplc="6D9C9C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56A6"/>
    <w:multiLevelType w:val="hybridMultilevel"/>
    <w:tmpl w:val="2884C95E"/>
    <w:lvl w:ilvl="0" w:tplc="4F443B7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64B54"/>
    <w:multiLevelType w:val="hybridMultilevel"/>
    <w:tmpl w:val="0ADE59DE"/>
    <w:lvl w:ilvl="0" w:tplc="47FC163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050CB4"/>
    <w:multiLevelType w:val="hybridMultilevel"/>
    <w:tmpl w:val="20C0CB0E"/>
    <w:lvl w:ilvl="0" w:tplc="5C44172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D488C"/>
    <w:multiLevelType w:val="hybridMultilevel"/>
    <w:tmpl w:val="FCC221CE"/>
    <w:lvl w:ilvl="0" w:tplc="2940CF1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49D"/>
    <w:multiLevelType w:val="hybridMultilevel"/>
    <w:tmpl w:val="1982DF3A"/>
    <w:lvl w:ilvl="0" w:tplc="692E9D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28240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578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222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24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137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225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DB"/>
    <w:rsid w:val="00C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11D0"/>
  <w15:chartTrackingRefBased/>
  <w15:docId w15:val="{731846CD-2EB7-426B-876D-FCB9AB05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1</cp:revision>
  <dcterms:created xsi:type="dcterms:W3CDTF">2023-04-05T15:27:00Z</dcterms:created>
  <dcterms:modified xsi:type="dcterms:W3CDTF">2023-04-05T15:31:00Z</dcterms:modified>
</cp:coreProperties>
</file>